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BA615B" wp14:paraId="7B0D3DAA" wp14:textId="3E34DD9C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</w:pPr>
      <w:r w:rsidRPr="70BA615B" w:rsidR="7DA6618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Wiedza i umiejętności na stopniu szkolnym</w:t>
      </w:r>
      <w:r w:rsidRPr="70BA615B" w:rsidR="7DA6618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 xml:space="preserve"> Konkursu</w:t>
      </w:r>
      <w:r w:rsidRPr="70BA615B" w:rsidR="0E8FC9E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 xml:space="preserve"> Geograficznego</w:t>
      </w:r>
    </w:p>
    <w:p xmlns:wp14="http://schemas.microsoft.com/office/word/2010/wordml" w:rsidP="70BA615B" wp14:paraId="6D128A2B" wp14:textId="3C2CE34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1)</w:t>
      </w:r>
      <w:r w:rsidRPr="70BA615B" w:rsidR="2E41F2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</w:t>
      </w: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ierwsze </w:t>
      </w: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odkrycia</w:t>
      </w:r>
      <w:r w:rsidRPr="70BA615B" w:rsidR="2795930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geograficzne</w:t>
      </w: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; </w:t>
      </w:r>
    </w:p>
    <w:p xmlns:wp14="http://schemas.microsoft.com/office/word/2010/wordml" w:rsidP="70BA615B" wp14:paraId="38B9B3B2" wp14:textId="06665D1D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2) Mapa jako źródło informacji, jej czytanie, interpretacja i posługiwanie się mapą: </w:t>
      </w:r>
    </w:p>
    <w:p xmlns:wp14="http://schemas.microsoft.com/office/word/2010/wordml" w:rsidP="70BA615B" wp14:paraId="7C503E78" wp14:textId="483650F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plan i różne mapy: poziomicowa, topograficzna, hipsometryczna, synoptyczna, tematyczna, cyfrowa, </w:t>
      </w:r>
    </w:p>
    <w:p xmlns:wp14="http://schemas.microsoft.com/office/word/2010/wordml" w:rsidP="70BA615B" wp14:paraId="5C22A61B" wp14:textId="46D0470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b) skala mapy, </w:t>
      </w:r>
    </w:p>
    <w:p xmlns:wp14="http://schemas.microsoft.com/office/word/2010/wordml" w:rsidP="70BA615B" wp14:paraId="74E38C26" wp14:textId="58512B4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c) skala a treść mapy,</w:t>
      </w:r>
    </w:p>
    <w:p xmlns:wp14="http://schemas.microsoft.com/office/word/2010/wordml" w:rsidP="70BA615B" wp14:paraId="576384FA" wp14:textId="56A276F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d) położenie geograficzne w układzie współrzędnych geograficznych, </w:t>
      </w:r>
    </w:p>
    <w:p xmlns:wp14="http://schemas.microsoft.com/office/word/2010/wordml" w:rsidP="70BA615B" wp14:paraId="1C7F8E82" wp14:textId="5E8487F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e) lokalizowanie obiektów geograficznych na mapach; </w:t>
      </w:r>
    </w:p>
    <w:p xmlns:wp14="http://schemas.microsoft.com/office/word/2010/wordml" w:rsidP="70BA615B" wp14:paraId="02DBFE8D" wp14:textId="5895EA2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3) Ruchy Ziemi i ich następstwa: </w:t>
      </w:r>
    </w:p>
    <w:p xmlns:wp14="http://schemas.microsoft.com/office/word/2010/wordml" w:rsidP="70BA615B" wp14:paraId="28098CA1" wp14:textId="3DF1444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Układ Słoneczny, </w:t>
      </w:r>
    </w:p>
    <w:p xmlns:wp14="http://schemas.microsoft.com/office/word/2010/wordml" w:rsidP="70BA615B" wp14:paraId="3FB24892" wp14:textId="30E143A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b) cechy ruchów Ziemi i ich następstwa, </w:t>
      </w:r>
    </w:p>
    <w:p xmlns:wp14="http://schemas.microsoft.com/office/word/2010/wordml" w:rsidP="70BA615B" wp14:paraId="00791C1E" wp14:textId="7745017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c) czas miejscowy, słoneczny, strefowy i granica zmiany daty,</w:t>
      </w:r>
    </w:p>
    <w:p xmlns:wp14="http://schemas.microsoft.com/office/word/2010/wordml" w:rsidP="70BA615B" wp14:paraId="78025477" wp14:textId="3AC684E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d) zmiany w oświetleniu Ziemi oraz długość trwania dnia i nocy w różnych szerokościach geograficznych i porach roku, </w:t>
      </w:r>
    </w:p>
    <w:p xmlns:wp14="http://schemas.microsoft.com/office/word/2010/wordml" w:rsidP="70BA615B" wp14:paraId="2DEE24CE" wp14:textId="5D9B669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e) strefy oświetlenia Ziemi,</w:t>
      </w:r>
    </w:p>
    <w:p xmlns:wp14="http://schemas.microsoft.com/office/word/2010/wordml" w:rsidP="70BA615B" wp14:paraId="2C05971E" wp14:textId="53A6B0F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4) Wybrane zagadnienia z geografii fizycznej: </w:t>
      </w:r>
    </w:p>
    <w:p xmlns:wp14="http://schemas.microsoft.com/office/word/2010/wordml" w:rsidP="70BA615B" wp14:paraId="44765EDF" wp14:textId="1C4A586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współzależność sfer Ziemi, </w:t>
      </w:r>
    </w:p>
    <w:p xmlns:wp14="http://schemas.microsoft.com/office/word/2010/wordml" w:rsidP="70BA615B" wp14:paraId="249E2092" wp14:textId="40C40FB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b) elementy pogody i jej prognozowanie, </w:t>
      </w:r>
    </w:p>
    <w:p xmlns:wp14="http://schemas.microsoft.com/office/word/2010/wordml" w:rsidP="70BA615B" wp14:paraId="29906CCD" wp14:textId="5D89B98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c) czynniki klimatotwórcze, klimat a pogoda, </w:t>
      </w:r>
    </w:p>
    <w:p xmlns:wp14="http://schemas.microsoft.com/office/word/2010/wordml" w:rsidP="70BA615B" wp14:paraId="7C39CE9C" wp14:textId="09B670B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d) przebieg temperatury i opadów atmosferycznych na Ziemi, </w:t>
      </w:r>
    </w:p>
    <w:p xmlns:wp14="http://schemas.microsoft.com/office/word/2010/wordml" w:rsidP="70BA615B" wp14:paraId="5C791652" wp14:textId="2A71EC4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e) strefy i typy klimatów, porównywanie klimatu różnych miejsc na Ziemi, </w:t>
      </w:r>
    </w:p>
    <w:p xmlns:wp14="http://schemas.microsoft.com/office/word/2010/wordml" w:rsidP="70BA615B" wp14:paraId="1180BE20" wp14:textId="3A09E2D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f) czytanie </w:t>
      </w: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klimatogramów</w:t>
      </w: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, obliczanie średniej rocznej temperatury powietrza i rocznej sumy opadów, </w:t>
      </w:r>
    </w:p>
    <w:p xmlns:wp14="http://schemas.microsoft.com/office/word/2010/wordml" w:rsidP="70BA615B" wp14:paraId="58D85028" wp14:textId="02EB2B5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g) strefy krajobrazowe i ich porównania z klimatycznymi, </w:t>
      </w:r>
    </w:p>
    <w:p xmlns:wp14="http://schemas.microsoft.com/office/word/2010/wordml" w:rsidP="70BA615B" wp14:paraId="3C238228" wp14:textId="3385EB47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h) szata roślinna i świat zwierząt – zależności pomiędzy strefami klimatycznymi i krajobrazowymi; </w:t>
      </w:r>
    </w:p>
    <w:p xmlns:wp14="http://schemas.microsoft.com/office/word/2010/wordml" w:rsidP="70BA615B" wp14:paraId="020E9C5D" wp14:textId="55D8443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5) Wybrane zagadnienia z geografii regionalnej Europy w zakresie: </w:t>
      </w:r>
    </w:p>
    <w:p xmlns:wp14="http://schemas.microsoft.com/office/word/2010/wordml" w:rsidP="70BA615B" wp14:paraId="30027489" wp14:textId="685511B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a) środowiska przyrodniczego (położenia, rzeźby terenu i klimatu) </w:t>
      </w:r>
    </w:p>
    <w:p xmlns:wp14="http://schemas.microsoft.com/office/word/2010/wordml" w:rsidP="70BA615B" wp14:paraId="355FDED8" wp14:textId="06A25FD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b) podziału politycznego Europy, </w:t>
      </w:r>
    </w:p>
    <w:p xmlns:wp14="http://schemas.microsoft.com/office/word/2010/wordml" w:rsidP="70BA615B" wp14:paraId="2D538A9A" wp14:textId="2367700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c) ludności i urbanizacji, </w:t>
      </w:r>
    </w:p>
    <w:p xmlns:wp14="http://schemas.microsoft.com/office/word/2010/wordml" w:rsidP="70BA615B" wp14:paraId="2C95511E" wp14:textId="6922D71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d) gospodarki, rolnictwa, przemysłu i usług</w:t>
      </w:r>
      <w:r w:rsidRPr="70BA615B" w:rsidR="5FDBD5F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: Danii, Węgier, Francji,</w:t>
      </w:r>
    </w:p>
    <w:p xmlns:wp14="http://schemas.microsoft.com/office/word/2010/wordml" w:rsidP="70BA615B" wp14:paraId="57375426" wp14:textId="74F7A7B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e) </w:t>
      </w:r>
      <w:r w:rsidRPr="70BA615B" w:rsidR="24631F6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cech aglomeracji</w:t>
      </w:r>
      <w:r w:rsidRPr="70BA615B" w:rsidR="7DA6618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Paryża, Londynu</w:t>
      </w: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w:rsidR="616886D2" w:rsidP="70BA615B" w:rsidRDefault="616886D2" w14:paraId="3CDD32EE" w14:textId="01F8BB4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616886D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Poza tym na każdym etapie konkursu </w:t>
      </w:r>
      <w:r w:rsidRPr="70BA615B" w:rsidR="1E80BB2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Uczestnik</w:t>
      </w:r>
      <w:r w:rsidRPr="70BA615B" w:rsidR="74181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:</w:t>
      </w:r>
      <w:r w:rsidRPr="70BA615B" w:rsidR="1E80BB2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w:rsidR="1E80BB24" w:rsidP="70BA615B" w:rsidRDefault="1E80BB24" w14:paraId="0F029AC5" w14:textId="50B6E7F6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1) wyjaśnia zjawiska i procesy posługując się właściwymi terminami, definicjami, pojęciami; </w:t>
      </w:r>
    </w:p>
    <w:p w:rsidR="1E80BB24" w:rsidP="70BA615B" w:rsidRDefault="1E80BB24" w14:paraId="2F9D92EC" w14:textId="264A9A2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2) zna teorie, fakty i związki niezbędne do zrozumienia zjawisk i procesów; </w:t>
      </w:r>
    </w:p>
    <w:p w:rsidR="1E80BB24" w:rsidP="70BA615B" w:rsidRDefault="1E80BB24" w14:paraId="5FA708B6" w14:textId="3B7C208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3) odczytuje, analizuje i przetwarza informacje zapisane w postaci map i tekstów; </w:t>
      </w:r>
    </w:p>
    <w:p w:rsidR="1E80BB24" w:rsidP="70BA615B" w:rsidRDefault="1E80BB24" w14:paraId="4142D615" w14:textId="37B51C3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4) lokalizuje na różnych mapach obiekty geograficzne w Polsce i na świecie; </w:t>
      </w:r>
    </w:p>
    <w:p w:rsidR="1E80BB24" w:rsidP="70BA615B" w:rsidRDefault="1E80BB24" w14:paraId="26F9DA72" w14:textId="0C813C2E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5) czytelnie prezentuje informacje; </w:t>
      </w:r>
    </w:p>
    <w:p w:rsidR="1E80BB24" w:rsidP="70BA615B" w:rsidRDefault="1E80BB24" w14:paraId="6B43D5D3" w14:textId="1B29A8EF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6) przedstawia zależności, prawidłowości określające funkcjonowanie człowieka w środowisku przyrodniczym; </w:t>
      </w:r>
    </w:p>
    <w:p w:rsidR="1E80BB24" w:rsidP="70BA615B" w:rsidRDefault="1E80BB24" w14:paraId="5ED14D7A" w14:textId="5DF2CAC4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0BA615B" w:rsidR="1E80BB2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7) wykorzystuje mapy, wiedzę geograficzną i inne źródła informacji do wykonywania obliczeń (np. odległości, powierzchni, skali, wysokości względnej, bezwzględnej, rachuby czasu, amplitudy i średnich rocznych, miesięcznych temperatur, współrzędnych geograficznych, mierników demograficznych</w:t>
      </w:r>
      <w:r w:rsidRPr="70BA615B" w:rsidR="4F1D0F5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).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6D0055"/>
    <w:rsid w:val="0410136E"/>
    <w:rsid w:val="0AC15689"/>
    <w:rsid w:val="0C214C71"/>
    <w:rsid w:val="0E8FC9E2"/>
    <w:rsid w:val="0E9598D1"/>
    <w:rsid w:val="11C76AA4"/>
    <w:rsid w:val="1E80BB24"/>
    <w:rsid w:val="24631F66"/>
    <w:rsid w:val="27959307"/>
    <w:rsid w:val="27A4C284"/>
    <w:rsid w:val="27F49FDB"/>
    <w:rsid w:val="2E41F252"/>
    <w:rsid w:val="36270373"/>
    <w:rsid w:val="423C632A"/>
    <w:rsid w:val="457403EC"/>
    <w:rsid w:val="4F1D0F5A"/>
    <w:rsid w:val="506D0055"/>
    <w:rsid w:val="5BE82E63"/>
    <w:rsid w:val="5D83FEC4"/>
    <w:rsid w:val="5F1FCF25"/>
    <w:rsid w:val="5FDBD5F2"/>
    <w:rsid w:val="616886D2"/>
    <w:rsid w:val="70BA615B"/>
    <w:rsid w:val="741817DC"/>
    <w:rsid w:val="74FD2705"/>
    <w:rsid w:val="7698F766"/>
    <w:rsid w:val="7DA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0055"/>
  <w15:chartTrackingRefBased/>
  <w15:docId w15:val="{0A6E6C7F-8C57-41F9-A6F0-64C86CA09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2023-10-15T15:01:01.5761630Z</dcterms:created>
  <dcterms:modified xsi:type="dcterms:W3CDTF">2023-10-15T15:18:51.3976419Z</dcterms:modified>
  <dc:creator>Eulalia Szatkowska</dc:creator>
  <lastModifiedBy>Eulalia Szatkowska</lastModifiedBy>
</coreProperties>
</file>